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sz w:val="24"/>
        </w:rPr>
      </w:pPr>
      <w:bookmarkStart w:id="0" w:name="_GoBack"/>
      <w:bookmarkEnd w:id="0"/>
      <w:r>
        <w:rPr>
          <w:rFonts w:hint="eastAsia" w:ascii="Century" w:hAnsi="Century" w:eastAsia="ＭＳ 明朝"/>
          <w:kern w:val="2"/>
          <w:sz w:val="24"/>
        </w:rPr>
        <w:t>様式第６（第</w:t>
      </w:r>
      <w:r>
        <w:rPr>
          <w:rFonts w:hint="eastAsia" w:ascii="Century" w:hAnsi="Century" w:eastAsia="ＭＳ 明朝"/>
          <w:kern w:val="2"/>
          <w:sz w:val="24"/>
        </w:rPr>
        <w:t>10</w:t>
      </w:r>
      <w:r>
        <w:rPr>
          <w:rFonts w:hint="eastAsia" w:ascii="Century" w:hAnsi="Century" w:eastAsia="ＭＳ 明朝"/>
          <w:kern w:val="2"/>
          <w:sz w:val="24"/>
        </w:rPr>
        <w:t>条関係）</w:t>
      </w:r>
    </w:p>
    <w:p>
      <w:pPr>
        <w:pStyle w:val="0"/>
        <w:jc w:val="both"/>
        <w:rPr>
          <w:sz w:val="24"/>
        </w:rPr>
      </w:pPr>
    </w:p>
    <w:p>
      <w:pPr>
        <w:pStyle w:val="0"/>
        <w:ind w:firstLine="6510" w:firstLineChars="3100"/>
        <w:jc w:val="both"/>
        <w:rPr>
          <w:sz w:val="24"/>
        </w:rPr>
      </w:pPr>
      <w:r>
        <w:rPr>
          <w:rFonts w:hint="eastAsia" w:ascii="Century" w:hAnsi="Century" w:eastAsia="ＭＳ 明朝"/>
          <w:kern w:val="2"/>
          <w:sz w:val="24"/>
        </w:rPr>
        <w:t>年　　月　　日</w:t>
      </w:r>
    </w:p>
    <w:p>
      <w:pPr>
        <w:pStyle w:val="0"/>
        <w:jc w:val="both"/>
        <w:rPr>
          <w:sz w:val="24"/>
        </w:rPr>
      </w:pPr>
    </w:p>
    <w:p>
      <w:pPr>
        <w:pStyle w:val="0"/>
        <w:jc w:val="both"/>
        <w:rPr>
          <w:sz w:val="24"/>
        </w:rPr>
      </w:pPr>
      <w:r>
        <w:rPr>
          <w:rFonts w:hint="eastAsia" w:ascii="Century" w:hAnsi="Century" w:eastAsia="ＭＳ 明朝"/>
          <w:kern w:val="2"/>
          <w:sz w:val="24"/>
        </w:rPr>
        <w:t>　設楽町長　　　　　　　　　様</w:t>
      </w:r>
    </w:p>
    <w:p>
      <w:pPr>
        <w:pStyle w:val="0"/>
        <w:jc w:val="both"/>
        <w:rPr>
          <w:sz w:val="24"/>
        </w:rPr>
      </w:pPr>
    </w:p>
    <w:p>
      <w:pPr>
        <w:pStyle w:val="0"/>
        <w:jc w:val="both"/>
        <w:rPr>
          <w:sz w:val="24"/>
        </w:rPr>
      </w:pPr>
      <w:r>
        <w:rPr>
          <w:rFonts w:hint="eastAsia" w:ascii="Century" w:hAnsi="Century" w:eastAsia="ＭＳ 明朝"/>
          <w:kern w:val="2"/>
          <w:sz w:val="24"/>
        </w:rPr>
        <w:t>　　　　　　　　　　　　　　　　　　申請者　</w:t>
      </w:r>
      <w:r>
        <w:rPr>
          <w:rFonts w:hint="eastAsia" w:ascii="Century" w:hAnsi="Century" w:eastAsia="ＭＳ 明朝"/>
          <w:spacing w:val="120"/>
          <w:kern w:val="2"/>
          <w:sz w:val="24"/>
        </w:rPr>
        <w:t>住</w:t>
      </w:r>
      <w:r>
        <w:rPr>
          <w:rFonts w:hint="eastAsia" w:ascii="Century" w:hAnsi="Century" w:eastAsia="ＭＳ 明朝"/>
          <w:kern w:val="2"/>
          <w:sz w:val="24"/>
        </w:rPr>
        <w:t>所</w:t>
      </w:r>
    </w:p>
    <w:p>
      <w:pPr>
        <w:pStyle w:val="0"/>
        <w:jc w:val="both"/>
        <w:rPr>
          <w:sz w:val="24"/>
        </w:rPr>
      </w:pPr>
      <w:r>
        <w:rPr>
          <w:rFonts w:hint="eastAsia" w:ascii="Century" w:hAnsi="Century" w:eastAsia="ＭＳ 明朝"/>
          <w:kern w:val="2"/>
          <w:sz w:val="24"/>
        </w:rPr>
        <w:t>　　　　　　　　　　　　　　　　　　　　　　</w:t>
      </w:r>
      <w:r>
        <w:rPr>
          <w:rFonts w:hint="eastAsia" w:ascii="Century" w:hAnsi="Century" w:eastAsia="ＭＳ 明朝"/>
          <w:spacing w:val="120"/>
          <w:kern w:val="2"/>
          <w:sz w:val="24"/>
        </w:rPr>
        <w:t>氏</w:t>
      </w:r>
      <w:r>
        <w:rPr>
          <w:rFonts w:hint="eastAsia" w:ascii="Century" w:hAnsi="Century" w:eastAsia="ＭＳ 明朝"/>
          <w:kern w:val="2"/>
          <w:sz w:val="24"/>
        </w:rPr>
        <w:t>名　　　　　　　　　　　　㊞</w:t>
      </w:r>
    </w:p>
    <w:p>
      <w:pPr>
        <w:pStyle w:val="0"/>
        <w:jc w:val="both"/>
        <w:rPr>
          <w:sz w:val="24"/>
        </w:rPr>
      </w:pPr>
      <w:r>
        <w:rPr>
          <w:rFonts w:hint="eastAsia" w:ascii="Century" w:hAnsi="Century" w:eastAsia="ＭＳ 明朝"/>
          <w:kern w:val="2"/>
          <w:sz w:val="24"/>
        </w:rPr>
        <w:t>　　　　　　　　　　　　　　　　　　　　　　</w:t>
      </w:r>
      <w:r>
        <w:rPr>
          <w:rFonts w:hint="eastAsia" w:ascii="Century" w:hAnsi="Century" w:eastAsia="ＭＳ 明朝"/>
          <w:spacing w:val="120"/>
          <w:kern w:val="2"/>
          <w:sz w:val="24"/>
        </w:rPr>
        <w:t>電</w:t>
      </w:r>
      <w:r>
        <w:rPr>
          <w:rFonts w:hint="eastAsia" w:ascii="Century" w:hAnsi="Century" w:eastAsia="ＭＳ 明朝"/>
          <w:kern w:val="2"/>
          <w:sz w:val="24"/>
        </w:rPr>
        <w:t>話</w:t>
      </w:r>
    </w:p>
    <w:p>
      <w:pPr>
        <w:pStyle w:val="0"/>
        <w:jc w:val="both"/>
      </w:pPr>
    </w:p>
    <w:p>
      <w:pPr>
        <w:pStyle w:val="0"/>
        <w:ind w:firstLine="1260" w:firstLineChars="600"/>
        <w:jc w:val="both"/>
        <w:rPr>
          <w:sz w:val="28"/>
        </w:rPr>
      </w:pPr>
      <w:r>
        <w:rPr>
          <w:rFonts w:hint="eastAsia" w:ascii="Century" w:hAnsi="Century" w:eastAsia="ＭＳ 明朝"/>
          <w:kern w:val="2"/>
          <w:sz w:val="28"/>
        </w:rPr>
        <w:t>民間木造住宅耐震改修工事完了実績報告書</w:t>
      </w:r>
    </w:p>
    <w:p>
      <w:pPr>
        <w:pStyle w:val="0"/>
        <w:ind w:firstLine="1260" w:firstLineChars="600"/>
        <w:jc w:val="both"/>
      </w:pPr>
    </w:p>
    <w:p>
      <w:pPr>
        <w:pStyle w:val="0"/>
        <w:jc w:val="both"/>
        <w:rPr>
          <w:sz w:val="24"/>
        </w:rPr>
      </w:pPr>
      <w:r>
        <w:rPr>
          <w:rFonts w:hint="eastAsia" w:ascii="Century" w:hAnsi="Century" w:eastAsia="ＭＳ 明朝"/>
          <w:kern w:val="2"/>
          <w:sz w:val="24"/>
        </w:rPr>
        <w:t>　　　　　年　　月　　日付け　　　第　　　　号により補助金交付決定の通知を受けた民間木造住宅耐震改修工事が下記のとおり完了したので、関係書類を添えて報告します。</w:t>
      </w:r>
    </w:p>
    <w:p>
      <w:pPr>
        <w:pStyle w:val="0"/>
        <w:jc w:val="both"/>
        <w:rPr>
          <w:sz w:val="24"/>
        </w:rPr>
      </w:pPr>
    </w:p>
    <w:p>
      <w:pPr>
        <w:pStyle w:val="20"/>
        <w:jc w:val="both"/>
      </w:pPr>
      <w:r>
        <w:rPr>
          <w:rFonts w:hint="eastAsia" w:ascii="ＭＳ 明朝" w:hAnsi="ＭＳ 明朝" w:eastAsia="ＭＳ 明朝"/>
          <w:kern w:val="2"/>
          <w:sz w:val="24"/>
        </w:rPr>
        <w:t>　　　　　　　　　　　　　　　　　　記</w:t>
      </w:r>
    </w:p>
    <w:p>
      <w:pPr>
        <w:pStyle w:val="0"/>
        <w:jc w:val="both"/>
        <w:rPr>
          <w:sz w:val="24"/>
        </w:rPr>
      </w:pPr>
    </w:p>
    <w:p>
      <w:pPr>
        <w:pStyle w:val="0"/>
        <w:jc w:val="both"/>
        <w:rPr>
          <w:sz w:val="24"/>
          <w:u w:val="single"/>
        </w:rPr>
      </w:pPr>
      <w:r>
        <w:rPr>
          <w:rFonts w:hint="eastAsia" w:ascii="Century" w:hAnsi="Century" w:eastAsia="ＭＳ 明朝"/>
          <w:kern w:val="2"/>
          <w:sz w:val="24"/>
        </w:rPr>
        <w:t>１　工事の名称　　　</w:t>
      </w:r>
      <w:r>
        <w:rPr>
          <w:rFonts w:hint="eastAsia" w:ascii="Century" w:hAnsi="Century" w:eastAsia="ＭＳ 明朝"/>
          <w:kern w:val="2"/>
          <w:sz w:val="24"/>
          <w:u w:val="single"/>
        </w:rPr>
        <w:t>　　　　　　　　　　邸　耐震改修工事</w:t>
      </w:r>
      <w:r>
        <w:rPr>
          <w:rFonts w:hint="eastAsia" w:ascii="Century" w:hAnsi="Century" w:eastAsia="ＭＳ 明朝"/>
          <w:kern w:val="2"/>
          <w:sz w:val="24"/>
        </w:rPr>
        <w:t>　　</w:t>
      </w:r>
    </w:p>
    <w:p>
      <w:pPr>
        <w:pStyle w:val="0"/>
        <w:jc w:val="both"/>
        <w:rPr>
          <w:sz w:val="24"/>
        </w:rPr>
      </w:pPr>
    </w:p>
    <w:p>
      <w:pPr>
        <w:pStyle w:val="0"/>
        <w:jc w:val="both"/>
        <w:rPr>
          <w:sz w:val="24"/>
        </w:rPr>
      </w:pPr>
      <w:r>
        <w:rPr>
          <w:rFonts w:hint="eastAsia" w:ascii="Century" w:hAnsi="Century" w:eastAsia="ＭＳ 明朝"/>
          <w:kern w:val="2"/>
          <w:sz w:val="24"/>
        </w:rPr>
        <w:t>２　完了年月日　　　　　　　　　　年　　　月　　　日</w:t>
      </w:r>
    </w:p>
    <w:p>
      <w:pPr>
        <w:pStyle w:val="0"/>
        <w:jc w:val="both"/>
        <w:rPr>
          <w:sz w:val="24"/>
        </w:rPr>
      </w:pPr>
    </w:p>
    <w:p>
      <w:pPr>
        <w:pStyle w:val="0"/>
        <w:jc w:val="both"/>
        <w:rPr>
          <w:sz w:val="24"/>
        </w:rPr>
      </w:pPr>
      <w:r>
        <w:rPr>
          <w:rFonts w:hint="eastAsia" w:ascii="Century" w:hAnsi="Century" w:eastAsia="ＭＳ 明朝"/>
          <w:kern w:val="2"/>
          <w:sz w:val="24"/>
        </w:rPr>
        <w:t>３　添付書類</w:t>
      </w:r>
    </w:p>
    <w:p>
      <w:pPr>
        <w:pStyle w:val="0"/>
        <w:jc w:val="both"/>
        <w:rPr>
          <w:sz w:val="24"/>
        </w:rPr>
      </w:pPr>
      <w:r>
        <w:rPr>
          <w:rFonts w:hint="eastAsia" w:ascii="Century" w:hAnsi="Century" w:eastAsia="ＭＳ 明朝"/>
          <w:kern w:val="2"/>
          <w:sz w:val="24"/>
        </w:rPr>
        <w:t>　（１）工事費請求書及び領収書の写し</w:t>
      </w:r>
    </w:p>
    <w:p>
      <w:pPr>
        <w:pStyle w:val="0"/>
        <w:jc w:val="both"/>
        <w:rPr>
          <w:sz w:val="24"/>
        </w:rPr>
      </w:pPr>
      <w:r>
        <w:rPr>
          <w:rFonts w:hint="eastAsia" w:ascii="Century" w:hAnsi="Century" w:eastAsia="ＭＳ 明朝"/>
          <w:kern w:val="2"/>
          <w:sz w:val="24"/>
        </w:rPr>
        <w:t>　（２）工事写真（施工前、施工中及び完了時が確認できるもの。）</w:t>
      </w:r>
    </w:p>
    <w:p>
      <w:pPr>
        <w:pStyle w:val="0"/>
        <w:jc w:val="both"/>
        <w:rPr>
          <w:sz w:val="24"/>
        </w:rPr>
      </w:pPr>
    </w:p>
    <w:p>
      <w:pPr>
        <w:pStyle w:val="0"/>
        <w:jc w:val="both"/>
        <w:rPr>
          <w:sz w:val="24"/>
        </w:rPr>
      </w:pPr>
    </w:p>
    <w:p>
      <w:pPr>
        <w:pStyle w:val="0"/>
        <w:jc w:val="both"/>
        <w:rPr>
          <w:sz w:val="24"/>
        </w:rPr>
      </w:pPr>
      <w:r>
        <w:rPr>
          <w:rFonts w:hint="eastAsia" w:ascii="Century" w:hAnsi="Century" w:eastAsia="ＭＳ 明朝"/>
          <w:kern w:val="2"/>
          <w:sz w:val="24"/>
        </w:rPr>
        <w:t>耐震改修工事完了の確認</w:t>
      </w:r>
    </w:p>
    <w:p>
      <w:pPr>
        <w:pStyle w:val="0"/>
        <w:jc w:val="both"/>
        <w:rPr>
          <w:sz w:val="24"/>
        </w:rPr>
      </w:pPr>
    </w:p>
    <w:p>
      <w:pPr>
        <w:pStyle w:val="0"/>
        <w:jc w:val="both"/>
        <w:rPr>
          <w:sz w:val="24"/>
        </w:rPr>
      </w:pPr>
      <w:r>
        <w:rPr>
          <w:rFonts w:hint="eastAsia" w:ascii="Century" w:hAnsi="Century" w:eastAsia="ＭＳ 明朝"/>
          <w:kern w:val="2"/>
          <w:sz w:val="24"/>
        </w:rPr>
        <w:t>　上記の民間木造住宅耐震改修工事は、補助金交付申請に基づき適正に工事が施工されていることを確認しました。</w:t>
      </w:r>
    </w:p>
    <w:p>
      <w:pPr>
        <w:pStyle w:val="0"/>
        <w:jc w:val="both"/>
        <w:rPr>
          <w:sz w:val="24"/>
        </w:rPr>
      </w:pPr>
      <w:r>
        <w:rPr>
          <w:rFonts w:hint="eastAsia" w:ascii="Century" w:hAnsi="Century" w:eastAsia="ＭＳ 明朝"/>
          <w:kern w:val="2"/>
          <w:sz w:val="24"/>
        </w:rPr>
        <w:t>　　　　　　年　　　月　　　日</w:t>
      </w:r>
    </w:p>
    <w:p>
      <w:pPr>
        <w:pStyle w:val="0"/>
        <w:jc w:val="both"/>
        <w:rPr>
          <w:sz w:val="24"/>
        </w:rPr>
      </w:pPr>
      <w:r>
        <w:rPr>
          <w:rFonts w:hint="eastAsia" w:ascii="Century" w:hAnsi="Century" w:eastAsia="ＭＳ 明朝"/>
          <w:kern w:val="2"/>
          <w:sz w:val="24"/>
        </w:rPr>
        <w:t>　　　　　　　　　　　　　　　　　　工事完了確認者　　　　　　　　　　</w:t>
      </w:r>
      <w:r>
        <w:rPr>
          <w:rFonts w:hint="eastAsia" w:ascii="Century" w:hAnsi="Century" w:eastAsia="ＭＳ 明朝"/>
          <w:kern w:val="2"/>
          <w:sz w:val="24"/>
        </w:rPr>
        <w:t xml:space="preserve"> </w:t>
      </w:r>
      <w:r>
        <w:rPr>
          <w:rFonts w:hint="eastAsia" w:ascii="Century" w:hAnsi="Century" w:eastAsia="ＭＳ 明朝"/>
          <w:kern w:val="2"/>
          <w:sz w:val="24"/>
        </w:rPr>
        <w:t>　㊞</w:t>
      </w:r>
    </w:p>
    <w:p>
      <w:pPr>
        <w:pStyle w:val="0"/>
        <w:jc w:val="both"/>
        <w:rPr>
          <w:sz w:val="24"/>
        </w:rPr>
      </w:pPr>
      <w:r>
        <w:rPr>
          <w:rFonts w:hint="eastAsia" w:ascii="Century" w:hAnsi="Century" w:eastAsia="ＭＳ 明朝"/>
          <w:kern w:val="2"/>
          <w:sz w:val="24"/>
        </w:rPr>
        <w:t>　　　　　　　　　　　　　　　　　　建築士資格　</w:t>
      </w:r>
      <w:r>
        <w:rPr>
          <w:rFonts w:hint="eastAsia" w:ascii="Century" w:hAnsi="Century" w:eastAsia="ＭＳ 明朝"/>
          <w:kern w:val="2"/>
          <w:sz w:val="24"/>
        </w:rPr>
        <w:t>(</w:t>
      </w:r>
      <w:r>
        <w:rPr>
          <w:rFonts w:hint="eastAsia" w:ascii="Century" w:hAnsi="Century" w:eastAsia="ＭＳ 明朝"/>
          <w:kern w:val="2"/>
          <w:sz w:val="24"/>
        </w:rPr>
        <w:t>１級・２級・木造</w:t>
      </w:r>
      <w:r>
        <w:rPr>
          <w:rFonts w:hint="eastAsia" w:ascii="Century" w:hAnsi="Century" w:eastAsia="ＭＳ 明朝"/>
          <w:kern w:val="2"/>
          <w:sz w:val="24"/>
        </w:rPr>
        <w:t>)</w:t>
      </w:r>
      <w:r>
        <w:rPr>
          <w:rFonts w:hint="eastAsia" w:ascii="Century" w:hAnsi="Century" w:eastAsia="ＭＳ 明朝"/>
          <w:kern w:val="2"/>
          <w:sz w:val="24"/>
        </w:rPr>
        <w:t>建築士</w:t>
      </w:r>
    </w:p>
    <w:p>
      <w:pPr>
        <w:pStyle w:val="0"/>
        <w:jc w:val="both"/>
        <w:rPr>
          <w:sz w:val="24"/>
        </w:rPr>
      </w:pPr>
      <w:r>
        <w:rPr>
          <w:rFonts w:hint="eastAsia" w:ascii="Century" w:hAnsi="Century" w:eastAsia="ＭＳ 明朝"/>
          <w:kern w:val="2"/>
          <w:sz w:val="24"/>
        </w:rPr>
        <w:t>　　　　　　　　　　　　　　　　　　</w:t>
      </w:r>
      <w:r>
        <w:rPr>
          <w:rFonts w:hint="eastAsia" w:ascii="Century" w:hAnsi="Century" w:eastAsia="ＭＳ 明朝"/>
          <w:kern w:val="2"/>
          <w:sz w:val="24"/>
        </w:rPr>
        <w:t>(           )</w:t>
      </w:r>
      <w:r>
        <w:rPr>
          <w:rFonts w:hint="eastAsia" w:ascii="Century" w:hAnsi="Century" w:eastAsia="ＭＳ 明朝"/>
          <w:kern w:val="2"/>
          <w:sz w:val="24"/>
        </w:rPr>
        <w:t>登録　第　　　　　　</w:t>
      </w:r>
      <w:r>
        <w:rPr>
          <w:rFonts w:hint="eastAsia" w:ascii="Century" w:hAnsi="Century" w:eastAsia="ＭＳ 明朝"/>
          <w:kern w:val="2"/>
          <w:sz w:val="24"/>
        </w:rPr>
        <w:t xml:space="preserve"> </w:t>
      </w:r>
      <w:r>
        <w:rPr>
          <w:rFonts w:hint="eastAsia" w:ascii="Century" w:hAnsi="Century" w:eastAsia="ＭＳ 明朝"/>
          <w:kern w:val="2"/>
          <w:sz w:val="24"/>
        </w:rPr>
        <w:t>号</w:t>
      </w:r>
    </w:p>
    <w:sectPr>
      <w:pgSz w:w="11906" w:h="16838"/>
      <w:pgMar w:top="1247" w:right="991" w:bottom="1134"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oNotHyphenateCaps/>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overflowPunct w:val="0"/>
      <w:adjustRightInd w:val="0"/>
      <w:snapToGrid w:val="0"/>
      <w:textAlignment w:val="baseline"/>
    </w:pPr>
    <w:rPr>
      <w:rFonts w:ascii="ＭＳ 明朝" w:hAnsi="ＭＳ 明朝"/>
      <w:color w:val="000000"/>
      <w:kern w:val="0"/>
      <w:sz w:val="22"/>
    </w:rPr>
  </w:style>
  <w:style w:type="character" w:styleId="16" w:customStyle="1">
    <w:name w:val="ヘッダー (文字)"/>
    <w:basedOn w:val="10"/>
    <w:next w:val="16"/>
    <w:link w:val="15"/>
    <w:uiPriority w:val="0"/>
    <w:qFormat/>
    <w:rPr>
      <w:sz w:val="21"/>
    </w:rPr>
  </w:style>
  <w:style w:type="paragraph" w:styleId="17">
    <w:name w:val="Body Text"/>
    <w:basedOn w:val="0"/>
    <w:next w:val="17"/>
    <w:link w:val="18"/>
    <w:uiPriority w:val="0"/>
    <w:pPr>
      <w:overflowPunct w:val="0"/>
      <w:adjustRightInd w:val="0"/>
      <w:jc w:val="distribute"/>
      <w:textAlignment w:val="baseline"/>
    </w:pPr>
    <w:rPr>
      <w:rFonts w:ascii="ＭＳ 明朝" w:hAnsi="ＭＳ 明朝"/>
      <w:color w:val="000000"/>
      <w:kern w:val="0"/>
      <w:sz w:val="22"/>
    </w:rPr>
  </w:style>
  <w:style w:type="character" w:styleId="18" w:customStyle="1">
    <w:name w:val="本文 (文字)"/>
    <w:basedOn w:val="10"/>
    <w:next w:val="18"/>
    <w:link w:val="17"/>
    <w:uiPriority w:val="0"/>
    <w:qFormat/>
    <w:rPr>
      <w:sz w:val="21"/>
    </w:rPr>
  </w:style>
  <w:style w:type="paragraph" w:styleId="19">
    <w:name w:val="footer"/>
    <w:basedOn w:val="0"/>
    <w:next w:val="19"/>
    <w:link w:val="21"/>
    <w:uiPriority w:val="0"/>
    <w:pPr>
      <w:tabs>
        <w:tab w:val="center" w:leader="none" w:pos="4252"/>
        <w:tab w:val="right" w:leader="none" w:pos="8504"/>
      </w:tabs>
      <w:snapToGrid w:val="0"/>
    </w:pPr>
  </w:style>
  <w:style w:type="paragraph" w:styleId="20" w:customStyle="1">
    <w:name w:val="Note Heading"/>
    <w:basedOn w:val="0"/>
    <w:next w:val="0"/>
    <w:link w:val="23"/>
    <w:uiPriority w:val="0"/>
    <w:qFormat/>
    <w:pPr>
      <w:jc w:val="center"/>
    </w:pPr>
    <w:rPr>
      <w:rFonts w:ascii="ＭＳ 明朝" w:hAnsi="ＭＳ 明朝"/>
      <w:sz w:val="24"/>
    </w:rPr>
  </w:style>
  <w:style w:type="character" w:styleId="21" w:customStyle="1">
    <w:name w:val="フッター (文字)"/>
    <w:next w:val="21"/>
    <w:link w:val="19"/>
    <w:uiPriority w:val="0"/>
    <w:qFormat/>
    <w:rPr>
      <w:kern w:val="2"/>
      <w:sz w:val="24"/>
    </w:rPr>
  </w:style>
  <w:style w:type="paragraph" w:styleId="22">
    <w:name w:val="Closing"/>
    <w:basedOn w:val="0"/>
    <w:next w:val="22"/>
    <w:link w:val="25"/>
    <w:uiPriority w:val="0"/>
    <w:pPr>
      <w:jc w:val="right"/>
    </w:pPr>
    <w:rPr>
      <w:rFonts w:ascii="ＭＳ 明朝" w:hAnsi="ＭＳ 明朝"/>
      <w:sz w:val="24"/>
    </w:rPr>
  </w:style>
  <w:style w:type="character" w:styleId="23" w:customStyle="1">
    <w:name w:val="記 (文字)"/>
    <w:next w:val="23"/>
    <w:link w:val="20"/>
    <w:uiPriority w:val="0"/>
    <w:qFormat/>
    <w:rPr>
      <w:rFonts w:ascii="ＭＳ 明朝" w:hAnsi="ＭＳ 明朝"/>
      <w:kern w:val="2"/>
      <w:sz w:val="24"/>
    </w:rPr>
  </w:style>
  <w:style w:type="paragraph" w:styleId="24">
    <w:name w:val="Balloon Text"/>
    <w:basedOn w:val="0"/>
    <w:next w:val="24"/>
    <w:link w:val="26"/>
    <w:uiPriority w:val="0"/>
    <w:semiHidden/>
    <w:rPr>
      <w:rFonts w:ascii="Arial" w:hAnsi="Arial" w:eastAsia="ＭＳ ゴシック"/>
      <w:sz w:val="18"/>
    </w:rPr>
  </w:style>
  <w:style w:type="character" w:styleId="25" w:customStyle="1">
    <w:name w:val="結語 (文字)"/>
    <w:next w:val="25"/>
    <w:link w:val="22"/>
    <w:uiPriority w:val="0"/>
    <w:qFormat/>
    <w:rPr>
      <w:rFonts w:ascii="ＭＳ 明朝" w:hAnsi="ＭＳ 明朝"/>
      <w:kern w:val="2"/>
      <w:sz w:val="24"/>
    </w:rPr>
  </w:style>
  <w:style w:type="character" w:styleId="26" w:customStyle="1">
    <w:name w:val="吹き出し (文字)"/>
    <w:next w:val="26"/>
    <w:link w:val="24"/>
    <w:uiPriority w:val="0"/>
    <w:qFormat/>
    <w:rPr>
      <w:rFonts w:ascii="Arial" w:hAnsi="Arial" w:eastAsia="ＭＳ ゴシック"/>
      <w:kern w:val="2"/>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85</Words>
  <Characters>491</Characters>
  <Application>JUST Note</Application>
  <Lines>0</Lines>
  <Paragraphs>0</Paragraphs>
  <Company>豊根村役場</Company>
  <CharactersWithSpaces>575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○○市（町村）木造住宅耐震改修費補助金交付要綱（モデル案）</dc:title>
  <dc:creator>愛知県</dc:creator>
  <cp:lastModifiedBy>設楽町役場</cp:lastModifiedBy>
  <cp:lastPrinted>2012-05-30T11:26:00Z</cp:lastPrinted>
  <dcterms:created xsi:type="dcterms:W3CDTF">2012-07-26T08:39:00Z</dcterms:created>
  <dcterms:modified xsi:type="dcterms:W3CDTF">2022-03-31T05:40:29Z</dcterms:modified>
  <cp:revision>5</cp:revision>
</cp:coreProperties>
</file>